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E70413" w:rsidP="002D4CA7">
            <w:r>
              <w:t>154/2025/4542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576CED" w:rsidP="00576CE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E70413" w:rsidP="002D4CA7">
            <w:r>
              <w:t xml:space="preserve">Rettungswach II, </w:t>
            </w:r>
            <w:proofErr w:type="spellStart"/>
            <w:r>
              <w:t>Dorstener</w:t>
            </w:r>
            <w:proofErr w:type="spellEnd"/>
            <w:r>
              <w:t xml:space="preserve"> Straße – Errichtung einer Raumzellenanlage</w:t>
            </w:r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794400" w:rsidP="00576CED">
            <w:r>
              <w:t>Errichtung einer Raumzellenanlage</w:t>
            </w:r>
            <w:bookmarkStart w:id="1" w:name="_GoBack"/>
            <w:bookmarkEnd w:id="1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>
        <w:rPr>
          <w:sz w:val="28"/>
          <w:szCs w:val="28"/>
        </w:rPr>
        <w:t>☒</w:t>
      </w:r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  <w:p w:rsidR="00576CED" w:rsidRPr="00F45CAD" w:rsidRDefault="00576CED" w:rsidP="003D4CB8">
            <w:pPr>
              <w:jc w:val="center"/>
            </w:pPr>
            <w:r>
              <w:t>zzgl. als Prozentangabe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94400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9440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9440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76CED"/>
    <w:rsid w:val="005A4489"/>
    <w:rsid w:val="005B485C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94400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70413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341BAD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Ece, Nilay</cp:lastModifiedBy>
  <cp:revision>5</cp:revision>
  <cp:lastPrinted>2010-02-09T14:25:00Z</cp:lastPrinted>
  <dcterms:created xsi:type="dcterms:W3CDTF">2021-06-16T10:17:00Z</dcterms:created>
  <dcterms:modified xsi:type="dcterms:W3CDTF">2025-11-12T08:03:00Z</dcterms:modified>
</cp:coreProperties>
</file>